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7127"/>
        <w:gridCol w:w="1284"/>
        <w:gridCol w:w="2382"/>
      </w:tblGrid>
      <w:tr w:rsidR="006D5986" w:rsidRPr="006D5986" w:rsidTr="006D598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079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ЭМИТЕНТ НОМИ</w:t>
            </w: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1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Тўлиқ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6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INSON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Sug'urta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Aksiyadorlik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Jamiyati</w:t>
            </w:r>
            <w:proofErr w:type="spellEnd"/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Қисқартирилган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Inson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sug'urta</w:t>
            </w:r>
            <w:proofErr w:type="spellEnd"/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Биржа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тикери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йўқ</w:t>
            </w:r>
            <w:proofErr w:type="spellEnd"/>
          </w:p>
        </w:tc>
      </w:tr>
      <w:tr w:rsidR="006D5986" w:rsidRPr="006D5986" w:rsidTr="006D598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079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БОҒЛАНИШ</w:t>
            </w: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Жойлашган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ери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ул. Навои, 31</w:t>
            </w: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Почта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г. Ташкент,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Шайхантахурский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район, ул. Навои, 31</w:t>
            </w: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Электрон почта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манзили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4" w:history="1">
              <w:r w:rsidRPr="006D5986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info@insuranceon.uz</w:t>
              </w:r>
            </w:hyperlink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Расмий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веб-сайт: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tgtFrame="_blank" w:history="1">
              <w:r w:rsidRPr="006D5986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u w:val="single"/>
                  <w:lang w:eastAsia="ru-RU"/>
                </w:rPr>
                <w:t>https://insuranceon.uz</w:t>
              </w:r>
            </w:hyperlink>
          </w:p>
        </w:tc>
      </w:tr>
      <w:tr w:rsidR="006D5986" w:rsidRPr="006D5986" w:rsidTr="006D598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079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b/>
                <w:bCs/>
                <w:color w:val="333333"/>
                <w:sz w:val="21"/>
                <w:szCs w:val="21"/>
                <w:lang w:eastAsia="ru-RU"/>
              </w:rPr>
              <w:t>МУҲИМ ФАКТ ТЎҒРИСИДА МАЪЛУМОТ</w:t>
            </w: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рақами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32</w:t>
            </w: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Қимматли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қоғозлар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даромадларни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ҳисоблаш</w:t>
            </w:r>
            <w:bookmarkEnd w:id="0"/>
            <w:proofErr w:type="spellEnd"/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қилувчи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эмитент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Общее собрание акционеров</w:t>
            </w: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Қарор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қабул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қилинган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07.06.2022</w:t>
            </w: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Эмитент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органи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мажлисининг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йиғилишининг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баённомасини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тузиш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санаси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07.06.2022</w:t>
            </w: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79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Оддий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акцияларга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дивиденд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тўловларини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битта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акциянинг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сўмдаги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қиймати</w:t>
            </w:r>
            <w:proofErr w:type="spellEnd"/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3.6800</w:t>
            </w: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битта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акциянинг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фоиздаги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номинал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қиймати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3.68</w:t>
            </w: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79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Имтиёзли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акцияларга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диведенд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тўловларини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ўтказиш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битта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акциянинг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сўмдаги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қиймати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0.0000</w:t>
            </w: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битта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акциянинг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фоиздаги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номинал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қиймати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0.00</w:t>
            </w: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79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Начисление доходов по корпоративным облигациям:</w:t>
            </w: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 сумах на одну облигацию: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0793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Начисление доходов по инфраструктурным облигациям:</w:t>
            </w: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 сумах на одну облигацию: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 процентах к номинальной стоимости одной облигации: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Қимматли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қоғозлар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тўловларнинг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бошланиш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якунланиш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сана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Бошланиш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санаси</w:t>
            </w:r>
            <w:proofErr w:type="spellEnd"/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Якунланиш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санаси</w:t>
            </w:r>
            <w:proofErr w:type="spellEnd"/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оддий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акциялар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07.07.2022</w:t>
            </w: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05.08.2022</w:t>
            </w: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имтиёзли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акциялар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корпоративным облигациям: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по инфраструктурным облигациям: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3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986" w:rsidRPr="006D5986" w:rsidTr="006D598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Қимматли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қоғозлар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бўйича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тўловлар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шакли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330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денежные средства</w:t>
            </w:r>
          </w:p>
        </w:tc>
      </w:tr>
    </w:tbl>
    <w:p w:rsidR="006D5986" w:rsidRPr="006D5986" w:rsidRDefault="006D5986" w:rsidP="006D59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1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3686"/>
      </w:tblGrid>
      <w:tr w:rsidR="006D5986" w:rsidRPr="006D5986" w:rsidTr="006D5986">
        <w:tc>
          <w:tcPr>
            <w:tcW w:w="7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Ижро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этувчи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орган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раҳбарининг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368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Абдусатторов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А.А.</w:t>
            </w:r>
          </w:p>
        </w:tc>
      </w:tr>
      <w:tr w:rsidR="006D5986" w:rsidRPr="006D5986" w:rsidTr="006D5986">
        <w:tc>
          <w:tcPr>
            <w:tcW w:w="7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Бош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ҳисобчи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368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Зияев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Ж.А.</w:t>
            </w:r>
          </w:p>
        </w:tc>
      </w:tr>
      <w:tr w:rsidR="006D5986" w:rsidRPr="006D5986" w:rsidTr="006D5986">
        <w:tc>
          <w:tcPr>
            <w:tcW w:w="751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Веб-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сайтда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маълумот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жойлаштиришга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ваколатли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шахснинг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Ф.И.О.:</w:t>
            </w:r>
          </w:p>
        </w:tc>
        <w:tc>
          <w:tcPr>
            <w:tcW w:w="368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D5986" w:rsidRPr="006D5986" w:rsidRDefault="006D5986" w:rsidP="006D5986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Тухтасинов</w:t>
            </w:r>
            <w:proofErr w:type="spellEnd"/>
            <w:r w:rsidRPr="006D598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С.Ш.</w:t>
            </w:r>
          </w:p>
        </w:tc>
      </w:tr>
    </w:tbl>
    <w:p w:rsidR="006405AF" w:rsidRDefault="006405AF"/>
    <w:sectPr w:rsidR="006405AF" w:rsidSect="006D5986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86"/>
    <w:rsid w:val="006405AF"/>
    <w:rsid w:val="006D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E716A-6ED7-4354-9ED8-DA95C5320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6D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D5986"/>
    <w:rPr>
      <w:b/>
      <w:bCs/>
    </w:rPr>
  </w:style>
  <w:style w:type="character" w:styleId="a4">
    <w:name w:val="Hyperlink"/>
    <w:basedOn w:val="a0"/>
    <w:uiPriority w:val="99"/>
    <w:semiHidden/>
    <w:unhideWhenUsed/>
    <w:rsid w:val="006D59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4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ttps/insuranceon.uz" TargetMode="External"/><Relationship Id="rId4" Type="http://schemas.openxmlformats.org/officeDocument/2006/relationships/hyperlink" Target="mailto:info@insuranceon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2022-06-09T05:21:00Z</dcterms:created>
  <dcterms:modified xsi:type="dcterms:W3CDTF">2022-06-09T05:23:00Z</dcterms:modified>
</cp:coreProperties>
</file>